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10080" w:val="right"/>
        </w:tabs>
        <w:spacing w:before="0" w:after="0" w:lineRule="exact" w:line="880"/>
        <w:jc w:val="left"/>
      </w:pPr>
      <w:r>
        <w:rPr>
          <w:rFonts w:ascii="Arial" w:hAnsi="Arial" w:cs="Arial" w:eastAsia="Arial"/>
          <w:b/>
          <w:sz w:val="80"/>
        </w:rPr>
        <w:t>FAX</w:t>
      </w:r>
      <w:r>
        <w:rPr>
          <w:rFonts w:ascii="Arial" w:hAnsi="Arial" w:cs="Arial" w:eastAsia="Arial"/>
          <w:b w:val="0"/>
          <w:sz w:val="19"/>
        </w:rPr>
        <w:tab/>
        <w:t>Date ______________</w:t>
      </w:r>
    </w:p>
    <w:p>
      <w:pPr>
        <w:tabs>
          <w:tab w:pos="10080" w:val="right"/>
        </w:tabs>
        <w:spacing w:before="0" w:after="0" w:lineRule="exact" w:line="300"/>
        <w:jc w:val="left"/>
      </w:pPr>
      <w:r>
        <w:rPr>
          <w:rFonts w:ascii="Arial" w:hAnsi="Arial" w:cs="Arial" w:eastAsia="Arial"/>
          <w:b w:val="0"/>
          <w:sz w:val="24"/>
        </w:rPr>
        <w:t>Real estate documents</w:t>
      </w:r>
      <w:r>
        <w:rPr>
          <w:rFonts w:ascii="Arial" w:hAnsi="Arial" w:cs="Arial" w:eastAsia="Arial"/>
          <w:b w:val="0"/>
          <w:sz w:val="19"/>
        </w:rPr>
        <w:tab/>
        <w:t>Pages (with cover) ______</w:t>
      </w:r>
    </w:p>
    <w:p>
      <w:pPr>
        <w:spacing w:before="0" w:after="240" w:lineRule="exact" w:line="80"/>
        <w:jc w:val="left"/>
        <w:pBdr>
          <w:bottom w:val="single" w:sz="16" w:space="0" w:color="000000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80"/>
      </w:tblGrid>
      <w:tr>
        <w:trPr>
          <w:trHeight w:val="520" w:hRule="exact"/>
        </w:trPr>
        <w:tc>
          <w:tcPr>
            <w:tcW w:type="dxa" w:w="10080"/>
            <w:tcBorders>
              <w:top w:val="single" w:sz="16" w:space="0" w:color="000000"/>
              <w:left w:val="single" w:sz="16" w:space="0" w:color="000000"/>
              <w:right w:val="single" w:sz="16" w:space="0" w:color="000000"/>
            </w:tcBorders>
            <w:vAlign w:val="center"/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PROPERTY ADDRESS</w:t>
            </w:r>
          </w:p>
        </w:tc>
      </w:tr>
      <w:tr>
        <w:trPr>
          <w:trHeight w:val="600" w:hRule="exact"/>
        </w:trPr>
        <w:tc>
          <w:tcPr>
            <w:tcW w:type="dxa" w:w="10080"/>
            <w:tcBorders>
              <w:left w:val="single" w:sz="16" w:space="0" w:color="000000"/>
              <w:right w:val="single" w:sz="16" w:space="0" w:color="000000"/>
            </w:tcBorders>
            <w:vAlign w:val="bottom"/>
          </w:tcPr>
          <w:p>
            <w:pPr>
              <w:spacing w:before="0" w:after="0" w:lineRule="exact" w:line="400"/>
              <w:jc w:val="left"/>
              <w:pBdr>
                <w:bottom w:val="single" w:sz="6" w:space="0" w:color="000000"/>
              </w:pBdr>
            </w:pPr>
          </w:p>
        </w:tc>
      </w:tr>
      <w:tr>
        <w:trPr>
          <w:trHeight w:val="560" w:hRule="exact"/>
        </w:trPr>
        <w:tc>
          <w:tcPr>
            <w:tcW w:type="dxa" w:w="10080"/>
            <w:tcBorders>
              <w:bottom w:val="single" w:sz="16" w:space="0" w:color="000000"/>
              <w:left w:val="single" w:sz="16" w:space="0" w:color="000000"/>
              <w:right w:val="single" w:sz="16" w:space="0" w:color="000000"/>
            </w:tcBorders>
            <w:vAlign w:val="center"/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 xml:space="preserve">Listing or MLS no. ____________   Documents:  </w:t>
            </w:r>
            <w:r>
              <w:rPr>
                <w:rFonts w:ascii="Arial" w:hAnsi="Arial" w:cs="Arial" w:eastAsia="Arial"/>
                <w:b w:val="0"/>
                <w:sz w:val="19"/>
              </w:rPr>
              <w:t>☐ Offer</w:t>
            </w:r>
            <w:r>
              <w:rPr>
                <w:rFonts w:ascii="Arial" w:hAnsi="Arial" w:cs="Arial" w:eastAsia="Arial"/>
                <w:b w:val="0"/>
                <w:sz w:val="19"/>
              </w:rPr>
              <w:t xml:space="preserve">   ☐ Contract</w:t>
            </w:r>
            <w:r>
              <w:rPr>
                <w:rFonts w:ascii="Arial" w:hAnsi="Arial" w:cs="Arial" w:eastAsia="Arial"/>
                <w:b w:val="0"/>
                <w:sz w:val="19"/>
              </w:rPr>
              <w:t xml:space="preserve">   ☐ Disclosure</w:t>
            </w:r>
            <w:r>
              <w:rPr>
                <w:rFonts w:ascii="Arial" w:hAnsi="Arial" w:cs="Arial" w:eastAsia="Arial"/>
                <w:b w:val="0"/>
                <w:sz w:val="19"/>
              </w:rPr>
              <w:t xml:space="preserve">   ☐ Other</w:t>
            </w:r>
          </w:p>
        </w:tc>
      </w:tr>
    </w:tbl>
    <w:p>
      <w:pPr>
        <w:spacing w:before="0" w:after="0" w:lineRule="exact" w:line="20"/>
        <w:jc w:val="left"/>
      </w:pPr>
    </w:p>
    <w:p>
      <w:pPr>
        <w:spacing w:before="0" w:after="0" w:lineRule="exact" w:line="280"/>
        <w:jc w:val="lef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60"/>
        <w:gridCol w:w="360"/>
        <w:gridCol w:w="4860"/>
      </w:tblGrid>
      <w:tr>
        <w:trPr>
          <w:trHeight w:val="800" w:hRule="exact"/>
        </w:trPr>
        <w:tc>
          <w:tcPr>
            <w:tcW w:type="dxa" w:w="486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To</w:t>
            </w:r>
          </w:p>
          <w:p>
            <w:pPr>
              <w:spacing w:before="0" w:after="0" w:lineRule="exact" w:line="300"/>
              <w:jc w:val="left"/>
            </w:pPr>
          </w:p>
        </w:tc>
        <w:tc>
          <w:tcPr>
            <w:tcW w:type="dxa" w:w="360"/>
          </w:tcPr>
          <w:p/>
        </w:tc>
        <w:tc>
          <w:tcPr>
            <w:tcW w:type="dxa" w:w="486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From</w:t>
            </w:r>
          </w:p>
          <w:p>
            <w:pPr>
              <w:spacing w:before="0" w:after="0" w:lineRule="exact" w:line="300"/>
              <w:jc w:val="left"/>
            </w:pP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60"/>
        <w:gridCol w:w="360"/>
        <w:gridCol w:w="4860"/>
      </w:tblGrid>
      <w:tr>
        <w:trPr>
          <w:trHeight w:val="800" w:hRule="exact"/>
        </w:trPr>
        <w:tc>
          <w:tcPr>
            <w:tcW w:type="dxa" w:w="486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Brokerage or company</w:t>
            </w:r>
          </w:p>
          <w:p>
            <w:pPr>
              <w:spacing w:before="0" w:after="0" w:lineRule="exact" w:line="300"/>
              <w:jc w:val="left"/>
            </w:pPr>
          </w:p>
        </w:tc>
        <w:tc>
          <w:tcPr>
            <w:tcW w:type="dxa" w:w="360"/>
          </w:tcPr>
          <w:p/>
        </w:tc>
        <w:tc>
          <w:tcPr>
            <w:tcW w:type="dxa" w:w="486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Brokerage or company</w:t>
            </w:r>
          </w:p>
          <w:p>
            <w:pPr>
              <w:spacing w:before="0" w:after="0" w:lineRule="exact" w:line="300"/>
              <w:jc w:val="left"/>
            </w:pP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60"/>
        <w:gridCol w:w="360"/>
        <w:gridCol w:w="4860"/>
      </w:tblGrid>
      <w:tr>
        <w:trPr>
          <w:trHeight w:val="800" w:hRule="exact"/>
        </w:trPr>
        <w:tc>
          <w:tcPr>
            <w:tcW w:type="dxa" w:w="486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Fax</w:t>
            </w:r>
          </w:p>
          <w:p>
            <w:pPr>
              <w:spacing w:before="0" w:after="0" w:lineRule="exact" w:line="300"/>
              <w:jc w:val="left"/>
            </w:pPr>
          </w:p>
        </w:tc>
        <w:tc>
          <w:tcPr>
            <w:tcW w:type="dxa" w:w="360"/>
          </w:tcPr>
          <w:p/>
        </w:tc>
        <w:tc>
          <w:tcPr>
            <w:tcW w:type="dxa" w:w="486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Phone</w:t>
            </w:r>
          </w:p>
          <w:p>
            <w:pPr>
              <w:spacing w:before="0" w:after="0" w:lineRule="exact" w:line="300"/>
              <w:jc w:val="left"/>
            </w:pP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80"/>
      </w:tblGrid>
      <w:tr>
        <w:trPr>
          <w:trHeight w:val="80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Subject</w:t>
            </w:r>
          </w:p>
          <w:p>
            <w:pPr>
              <w:spacing w:before="0" w:after="0" w:lineRule="exact" w:line="300"/>
              <w:jc w:val="left"/>
            </w:pPr>
          </w:p>
        </w:tc>
      </w:tr>
    </w:tbl>
    <w:p>
      <w:pPr>
        <w:spacing w:before="240" w:after="120" w:lineRule="exact" w:line="320"/>
        <w:jc w:val="left"/>
      </w:pPr>
      <w:r>
        <w:rPr>
          <w:rFonts w:ascii="Arial" w:hAnsi="Arial" w:cs="Arial" w:eastAsia="Arial"/>
          <w:b w:val="0"/>
          <w:sz w:val="20"/>
        </w:rPr>
        <w:t>☐ Urgent</w:t>
      </w:r>
      <w:r>
        <w:rPr>
          <w:rFonts w:ascii="Arial" w:hAnsi="Arial" w:cs="Arial" w:eastAsia="Arial"/>
          <w:b w:val="0"/>
          <w:sz w:val="20"/>
        </w:rPr>
        <w:t xml:space="preserve">     ☐ For review</w:t>
      </w:r>
      <w:r>
        <w:rPr>
          <w:rFonts w:ascii="Arial" w:hAnsi="Arial" w:cs="Arial" w:eastAsia="Arial"/>
          <w:b w:val="0"/>
          <w:sz w:val="20"/>
        </w:rPr>
        <w:t xml:space="preserve">     ☐ Please comment</w:t>
      </w:r>
      <w:r>
        <w:rPr>
          <w:rFonts w:ascii="Arial" w:hAnsi="Arial" w:cs="Arial" w:eastAsia="Arial"/>
          <w:b w:val="0"/>
          <w:sz w:val="20"/>
        </w:rPr>
        <w:t xml:space="preserve">     ☐ Please reply</w:t>
      </w:r>
      <w:r>
        <w:rPr>
          <w:rFonts w:ascii="Arial" w:hAnsi="Arial" w:cs="Arial" w:eastAsia="Arial"/>
          <w:b w:val="0"/>
          <w:sz w:val="20"/>
        </w:rPr>
        <w:t xml:space="preserve">     ☐ Please recycle</w:t>
      </w:r>
    </w:p>
    <w:p>
      <w:pPr>
        <w:spacing w:before="80" w:after="40" w:lineRule="exact" w:line="216"/>
        <w:jc w:val="left"/>
      </w:pPr>
      <w:r>
        <w:rPr>
          <w:rFonts w:ascii="Arial" w:hAnsi="Arial" w:cs="Arial" w:eastAsia="Arial"/>
          <w:b/>
          <w:sz w:val="18"/>
        </w:rPr>
        <w:t>Comments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80"/>
      </w:tblGrid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</w:tbl>
    <w:p>
      <w:pPr>
        <w:spacing w:before="0" w:after="0" w:lineRule="exact" w:line="20"/>
        <w:jc w:val="left"/>
      </w:pPr>
    </w:p>
    <w:sectPr w:rsidR="00FC693F" w:rsidRPr="0006063C" w:rsidSect="00034616">
      <w:footerReference w:type="default" r:id="rId9"/>
      <w:pgSz w:w="12240" w:h="15840"/>
      <w:pgMar w:top="1080" w:right="1080" w:bottom="1080" w:left="1080" w:header="576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Rule="exact" w:line="204"/>
      <w:jc w:val="center"/>
    </w:pPr>
    <w:r/>
    <w:r>
      <w:rPr>
        <w:rFonts w:ascii="Arial" w:hAnsi="Arial" w:cs="Arial" w:eastAsia="Arial"/>
        <w:b w:val="0"/>
        <w:sz w:val="17"/>
      </w:rPr>
      <w:t>Free template from faxfair.com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 cover sheet: Real estate (free template)</dc:title>
  <dc:subject>Free printable fax cover sheet, Real estate design, US Letter. A framed property address with listing or MLS number and boxes for offer, contract, disclosure or other.</dc:subject>
  <dc:creator>FaxFair</dc:creator>
  <cp:keywords>fax cover sheet, free fax cover sheet, fax cover sheet template, real estate fax cover sheet, Word</cp:keywords>
  <dc:description>Free template from faxfair.com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